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8F07D" w14:textId="77777777" w:rsidR="001C2AA1" w:rsidRPr="00A32580" w:rsidRDefault="001C2AA1" w:rsidP="00F13369">
      <w:pPr>
        <w:jc w:val="center"/>
        <w:rPr>
          <w:rFonts w:asciiTheme="minorHAnsi" w:hAnsiTheme="minorHAnsi"/>
          <w:b/>
          <w:sz w:val="52"/>
          <w:szCs w:val="52"/>
        </w:rPr>
      </w:pPr>
      <w:r w:rsidRPr="00A32580">
        <w:rPr>
          <w:rFonts w:asciiTheme="minorHAnsi" w:hAnsiTheme="minorHAnsi"/>
          <w:b/>
          <w:sz w:val="52"/>
          <w:szCs w:val="52"/>
        </w:rPr>
        <w:t xml:space="preserve">FIA WORLD RALLYCROSS CHAMPIONSHIP </w:t>
      </w:r>
    </w:p>
    <w:p w14:paraId="7AA0BB10" w14:textId="04A2DCCA" w:rsidR="001C2AA1" w:rsidRPr="001C2AA1" w:rsidRDefault="00B57934" w:rsidP="001C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</w:rPr>
      </w:pPr>
      <w:r>
        <w:rPr>
          <w:rFonts w:asciiTheme="minorHAnsi" w:hAnsiTheme="minorHAnsi"/>
          <w:b/>
          <w:color w:val="FFFFFF" w:themeColor="background1"/>
        </w:rPr>
        <w:t xml:space="preserve">MSA </w:t>
      </w:r>
      <w:r w:rsidR="001C2AA1" w:rsidRPr="001C2AA1">
        <w:rPr>
          <w:rFonts w:asciiTheme="minorHAnsi" w:hAnsiTheme="minorHAnsi"/>
          <w:b/>
          <w:color w:val="FFFFFF" w:themeColor="background1"/>
        </w:rPr>
        <w:t>MEDIA ACCREDITATION APPLICATION FORM FOR</w:t>
      </w:r>
      <w:r w:rsidR="001C2AA1">
        <w:rPr>
          <w:rFonts w:asciiTheme="minorHAnsi" w:hAnsiTheme="minorHAnsi"/>
          <w:b/>
          <w:color w:val="FFFFFF" w:themeColor="background1"/>
        </w:rPr>
        <w:t>:</w:t>
      </w:r>
    </w:p>
    <w:p w14:paraId="05D97E2F" w14:textId="171A1FAE" w:rsidR="001C2AA1" w:rsidRPr="001C2AA1" w:rsidRDefault="001C2AA1" w:rsidP="001C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</w:rPr>
      </w:pPr>
      <w:r w:rsidRPr="001C2AA1">
        <w:rPr>
          <w:rFonts w:asciiTheme="minorHAnsi" w:hAnsiTheme="minorHAnsi"/>
          <w:b/>
          <w:color w:val="FFFFFF" w:themeColor="background1"/>
        </w:rPr>
        <w:t>JOURNALIST, CAMERA CREW AND PHOTOGRAPHERS</w:t>
      </w:r>
    </w:p>
    <w:p w14:paraId="6DEE5660" w14:textId="77777777" w:rsidR="001C2AA1" w:rsidRDefault="001C2AA1" w:rsidP="00F13369">
      <w:pPr>
        <w:jc w:val="center"/>
        <w:rPr>
          <w:rFonts w:asciiTheme="minorHAnsi" w:hAnsiTheme="minorHAnsi"/>
          <w:b/>
        </w:rPr>
      </w:pPr>
    </w:p>
    <w:p w14:paraId="28A36B58" w14:textId="3E7BC5E1" w:rsidR="000F6E09" w:rsidRPr="001C2AA1" w:rsidRDefault="00A32580" w:rsidP="00F13369">
      <w:pPr>
        <w:jc w:val="center"/>
        <w:rPr>
          <w:rFonts w:asciiTheme="minorHAnsi" w:hAnsiTheme="minorHAnsi"/>
          <w:b/>
        </w:rPr>
      </w:pPr>
      <w:r w:rsidRPr="001C2AA1">
        <w:rPr>
          <w:rFonts w:asciiTheme="minorHAnsi" w:hAnsiTheme="minorHAnsi"/>
          <w:b/>
        </w:rPr>
        <w:t>GUMTREE RALLYCROSS OF SOUTH AFRICA</w:t>
      </w:r>
    </w:p>
    <w:p w14:paraId="2059C97D" w14:textId="70C7769C" w:rsidR="00F13369" w:rsidRPr="001C2AA1" w:rsidRDefault="00A32580" w:rsidP="000F6E09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1C2AA1">
        <w:rPr>
          <w:rFonts w:asciiTheme="minorHAnsi" w:hAnsiTheme="minorHAnsi"/>
          <w:b/>
        </w:rPr>
        <w:t>KILLARNEY INTERNATIONAL RACEWAY, CAPE TOWN</w:t>
      </w:r>
    </w:p>
    <w:p w14:paraId="2F9394EE" w14:textId="55D67EA1" w:rsidR="000F6E09" w:rsidRPr="001C2AA1" w:rsidRDefault="00A32580" w:rsidP="000F6E09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1C2AA1">
        <w:rPr>
          <w:rFonts w:asciiTheme="minorHAnsi" w:hAnsiTheme="minorHAnsi"/>
          <w:b/>
        </w:rPr>
        <w:t xml:space="preserve"> FRIDAY/SATURDAY/SUNDAY, 10/11/12 NOVEMBER 2017</w:t>
      </w:r>
    </w:p>
    <w:p w14:paraId="4DA87E12" w14:textId="77777777" w:rsidR="00A32580" w:rsidRDefault="00A32580" w:rsidP="000F6E09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1E6CBFFB" w14:textId="22AFCF18" w:rsidR="001C2AA1" w:rsidRDefault="00A32580" w:rsidP="000F6E09">
      <w:pPr>
        <w:rPr>
          <w:rFonts w:asciiTheme="minorHAnsi" w:hAnsiTheme="minorHAnsi"/>
          <w:b/>
          <w:color w:val="FF0000"/>
          <w:sz w:val="32"/>
          <w:szCs w:val="32"/>
        </w:rPr>
      </w:pPr>
      <w:r w:rsidRPr="00A32580">
        <w:rPr>
          <w:rFonts w:asciiTheme="minorHAnsi" w:hAnsiTheme="minorHAnsi"/>
          <w:b/>
          <w:color w:val="FF0000"/>
          <w:sz w:val="32"/>
          <w:szCs w:val="32"/>
        </w:rPr>
        <w:t>Please note the following before submitting your application:</w:t>
      </w:r>
    </w:p>
    <w:p w14:paraId="35471D76" w14:textId="77777777" w:rsidR="00A32580" w:rsidRPr="00A32580" w:rsidRDefault="00A32580" w:rsidP="000F6E09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4BC5441B" w14:textId="09C9B833" w:rsidR="000F6E09" w:rsidRPr="00A32580" w:rsidRDefault="001C2AA1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>This Application</w:t>
      </w:r>
      <w:r w:rsidR="0010799B">
        <w:rPr>
          <w:rFonts w:asciiTheme="minorHAnsi" w:hAnsiTheme="minorHAnsi"/>
          <w:color w:val="000000" w:themeColor="text1"/>
        </w:rPr>
        <w:t xml:space="preserve"> Form</w:t>
      </w:r>
      <w:r w:rsidRPr="00A32580">
        <w:rPr>
          <w:rFonts w:asciiTheme="minorHAnsi" w:hAnsiTheme="minorHAnsi"/>
          <w:color w:val="000000" w:themeColor="text1"/>
        </w:rPr>
        <w:t xml:space="preserve"> is only for media who require access close to the track and in</w:t>
      </w:r>
      <w:r w:rsidR="00C62AF2" w:rsidRPr="00A32580">
        <w:rPr>
          <w:rFonts w:asciiTheme="minorHAnsi" w:hAnsiTheme="minorHAnsi"/>
          <w:color w:val="000000" w:themeColor="text1"/>
        </w:rPr>
        <w:t>side</w:t>
      </w:r>
      <w:r w:rsidRPr="00A32580">
        <w:rPr>
          <w:rFonts w:asciiTheme="minorHAnsi" w:hAnsiTheme="minorHAnsi"/>
          <w:color w:val="000000" w:themeColor="text1"/>
        </w:rPr>
        <w:t xml:space="preserve"> restricted areas.</w:t>
      </w:r>
      <w:r w:rsidR="00A32580" w:rsidRPr="00A32580">
        <w:rPr>
          <w:rFonts w:asciiTheme="minorHAnsi" w:hAnsiTheme="minorHAnsi"/>
          <w:color w:val="000000" w:themeColor="text1"/>
        </w:rPr>
        <w:t xml:space="preserve">  </w:t>
      </w:r>
    </w:p>
    <w:p w14:paraId="18821D6D" w14:textId="4B89D674" w:rsidR="001C2AA1" w:rsidRPr="00A32580" w:rsidRDefault="001C2AA1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>Applications for Accreditation open on</w:t>
      </w:r>
      <w:r w:rsidR="00A32580">
        <w:rPr>
          <w:rFonts w:asciiTheme="minorHAnsi" w:hAnsiTheme="minorHAnsi"/>
          <w:color w:val="000000" w:themeColor="text1"/>
        </w:rPr>
        <w:t xml:space="preserve"> the</w:t>
      </w:r>
      <w:r w:rsidR="00CA6474">
        <w:rPr>
          <w:rFonts w:asciiTheme="minorHAnsi" w:hAnsiTheme="minorHAnsi"/>
          <w:color w:val="000000" w:themeColor="text1"/>
        </w:rPr>
        <w:t xml:space="preserve"> 22</w:t>
      </w:r>
      <w:r w:rsidR="00CA6474" w:rsidRPr="00CA6474">
        <w:rPr>
          <w:rFonts w:asciiTheme="minorHAnsi" w:hAnsiTheme="minorHAnsi"/>
          <w:color w:val="000000" w:themeColor="text1"/>
          <w:vertAlign w:val="superscript"/>
        </w:rPr>
        <w:t>nd</w:t>
      </w:r>
      <w:r w:rsidR="00CA6474">
        <w:rPr>
          <w:rFonts w:asciiTheme="minorHAnsi" w:hAnsiTheme="minorHAnsi"/>
          <w:color w:val="000000" w:themeColor="text1"/>
        </w:rPr>
        <w:t xml:space="preserve"> </w:t>
      </w:r>
      <w:bookmarkStart w:id="0" w:name="_GoBack"/>
      <w:bookmarkEnd w:id="0"/>
      <w:r w:rsidR="00A32580">
        <w:rPr>
          <w:rFonts w:asciiTheme="minorHAnsi" w:hAnsiTheme="minorHAnsi"/>
          <w:color w:val="000000" w:themeColor="text1"/>
        </w:rPr>
        <w:t xml:space="preserve">of </w:t>
      </w:r>
      <w:r w:rsidR="00A32580" w:rsidRPr="00A32580">
        <w:rPr>
          <w:rFonts w:asciiTheme="minorHAnsi" w:hAnsiTheme="minorHAnsi"/>
          <w:color w:val="000000" w:themeColor="text1"/>
        </w:rPr>
        <w:t>August</w:t>
      </w:r>
      <w:r w:rsidRPr="00A32580">
        <w:rPr>
          <w:rFonts w:asciiTheme="minorHAnsi" w:hAnsiTheme="minorHAnsi"/>
          <w:color w:val="000000" w:themeColor="text1"/>
        </w:rPr>
        <w:t xml:space="preserve"> 2017 and </w:t>
      </w:r>
      <w:r w:rsidR="00A32580">
        <w:rPr>
          <w:rFonts w:asciiTheme="minorHAnsi" w:hAnsiTheme="minorHAnsi"/>
          <w:color w:val="000000" w:themeColor="text1"/>
        </w:rPr>
        <w:t xml:space="preserve">will </w:t>
      </w:r>
      <w:r w:rsidRPr="00A32580">
        <w:rPr>
          <w:rFonts w:asciiTheme="minorHAnsi" w:hAnsiTheme="minorHAnsi"/>
          <w:color w:val="000000" w:themeColor="text1"/>
        </w:rPr>
        <w:t xml:space="preserve">Close on </w:t>
      </w:r>
      <w:r w:rsidR="00551B07">
        <w:rPr>
          <w:rFonts w:asciiTheme="minorHAnsi" w:hAnsiTheme="minorHAnsi"/>
          <w:color w:val="000000" w:themeColor="text1"/>
        </w:rPr>
        <w:t>the 1</w:t>
      </w:r>
      <w:r w:rsidR="00551B07" w:rsidRPr="00551B07">
        <w:rPr>
          <w:rFonts w:asciiTheme="minorHAnsi" w:hAnsiTheme="minorHAnsi"/>
          <w:color w:val="000000" w:themeColor="text1"/>
          <w:vertAlign w:val="superscript"/>
        </w:rPr>
        <w:t>st</w:t>
      </w:r>
      <w:r w:rsidR="00551B07">
        <w:rPr>
          <w:rFonts w:asciiTheme="minorHAnsi" w:hAnsiTheme="minorHAnsi"/>
          <w:color w:val="000000" w:themeColor="text1"/>
        </w:rPr>
        <w:t xml:space="preserve"> of November 2017.</w:t>
      </w:r>
    </w:p>
    <w:p w14:paraId="2857CBB8" w14:textId="566C1BB3" w:rsidR="005A54AD" w:rsidRPr="00A32580" w:rsidRDefault="001C2AA1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 xml:space="preserve"> </w:t>
      </w:r>
      <w:r w:rsidR="00E26089" w:rsidRPr="00A32580">
        <w:rPr>
          <w:rFonts w:asciiTheme="minorHAnsi" w:hAnsiTheme="minorHAnsi"/>
          <w:color w:val="000000" w:themeColor="text1"/>
        </w:rPr>
        <w:t>Completed application forms</w:t>
      </w:r>
      <w:r w:rsidRPr="00A32580">
        <w:rPr>
          <w:rFonts w:asciiTheme="minorHAnsi" w:hAnsiTheme="minorHAnsi"/>
          <w:color w:val="000000" w:themeColor="text1"/>
        </w:rPr>
        <w:t xml:space="preserve"> </w:t>
      </w:r>
      <w:r w:rsidR="0010799B">
        <w:rPr>
          <w:rFonts w:asciiTheme="minorHAnsi" w:hAnsiTheme="minorHAnsi"/>
          <w:color w:val="000000" w:themeColor="text1"/>
        </w:rPr>
        <w:t xml:space="preserve">can be sent to </w:t>
      </w:r>
      <w:hyperlink r:id="rId8" w:history="1">
        <w:r w:rsidR="0010799B" w:rsidRPr="00A32580">
          <w:rPr>
            <w:rStyle w:val="Hyperlink"/>
            <w:rFonts w:asciiTheme="minorHAnsi" w:hAnsiTheme="minorHAnsi"/>
            <w:color w:val="000000" w:themeColor="text1"/>
          </w:rPr>
          <w:t>pieter@pietercronje.com</w:t>
        </w:r>
      </w:hyperlink>
      <w:r w:rsidR="000F065D">
        <w:rPr>
          <w:rStyle w:val="Hyperlink"/>
          <w:rFonts w:asciiTheme="minorHAnsi" w:hAnsiTheme="minorHAnsi"/>
          <w:color w:val="000000" w:themeColor="text1"/>
        </w:rPr>
        <w:t xml:space="preserve"> </w:t>
      </w:r>
    </w:p>
    <w:p w14:paraId="1AA1E27F" w14:textId="77777777" w:rsidR="00A32580" w:rsidRDefault="00E26089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>R 500 Administration Fee for All New</w:t>
      </w:r>
      <w:r w:rsidR="00A32580">
        <w:rPr>
          <w:rFonts w:asciiTheme="minorHAnsi" w:hAnsiTheme="minorHAnsi"/>
          <w:color w:val="000000" w:themeColor="text1"/>
        </w:rPr>
        <w:t xml:space="preserve"> Approved</w:t>
      </w:r>
      <w:r w:rsidRPr="00A32580">
        <w:rPr>
          <w:rFonts w:asciiTheme="minorHAnsi" w:hAnsiTheme="minorHAnsi"/>
          <w:color w:val="000000" w:themeColor="text1"/>
        </w:rPr>
        <w:t xml:space="preserve"> Applications (This includes MSA Personal Accident Insurance cover)  </w:t>
      </w:r>
    </w:p>
    <w:p w14:paraId="4800F305" w14:textId="4CAABC35" w:rsidR="00E26089" w:rsidRPr="00A32580" w:rsidRDefault="00E26089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 xml:space="preserve">R 100 Administration Fee for all </w:t>
      </w:r>
      <w:r w:rsidR="00A32580">
        <w:rPr>
          <w:rFonts w:asciiTheme="minorHAnsi" w:hAnsiTheme="minorHAnsi"/>
          <w:color w:val="000000" w:themeColor="text1"/>
        </w:rPr>
        <w:t>current MSA Media Members – take note this is based on the Approval of your Application.</w:t>
      </w:r>
    </w:p>
    <w:p w14:paraId="4FDC9393" w14:textId="33C5C9D1" w:rsidR="001C2AA1" w:rsidRDefault="001C2AA1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 xml:space="preserve">All Applicants will be required to have </w:t>
      </w:r>
      <w:r w:rsidR="00C62AF2" w:rsidRPr="00A32580">
        <w:rPr>
          <w:rFonts w:asciiTheme="minorHAnsi" w:hAnsiTheme="minorHAnsi"/>
          <w:color w:val="000000" w:themeColor="text1"/>
        </w:rPr>
        <w:t xml:space="preserve">Personal Accident Insurance in place to the value of </w:t>
      </w:r>
      <w:r w:rsidR="009C3D0F">
        <w:rPr>
          <w:rFonts w:asciiTheme="minorHAnsi" w:hAnsiTheme="minorHAnsi"/>
          <w:color w:val="000000" w:themeColor="text1"/>
        </w:rPr>
        <w:t xml:space="preserve">  </w:t>
      </w:r>
      <w:r w:rsidR="00C62AF2" w:rsidRPr="00A32580">
        <w:rPr>
          <w:rFonts w:asciiTheme="minorHAnsi" w:hAnsiTheme="minorHAnsi"/>
          <w:color w:val="000000" w:themeColor="text1"/>
        </w:rPr>
        <w:t xml:space="preserve">R 500 </w:t>
      </w:r>
      <w:r w:rsidR="00463202" w:rsidRPr="00A32580">
        <w:rPr>
          <w:rFonts w:asciiTheme="minorHAnsi" w:hAnsiTheme="minorHAnsi"/>
          <w:color w:val="000000" w:themeColor="text1"/>
        </w:rPr>
        <w:t>000 (</w:t>
      </w:r>
      <w:r w:rsidR="00C62AF2" w:rsidRPr="00A32580">
        <w:rPr>
          <w:rFonts w:asciiTheme="minorHAnsi" w:hAnsiTheme="minorHAnsi"/>
          <w:color w:val="000000" w:themeColor="text1"/>
        </w:rPr>
        <w:t>Proof of cover for Extreme Sports</w:t>
      </w:r>
      <w:r w:rsidR="00A32580">
        <w:rPr>
          <w:rFonts w:asciiTheme="minorHAnsi" w:hAnsiTheme="minorHAnsi"/>
          <w:color w:val="000000" w:themeColor="text1"/>
        </w:rPr>
        <w:t xml:space="preserve"> must</w:t>
      </w:r>
      <w:r w:rsidR="00C62AF2" w:rsidRPr="00A32580">
        <w:rPr>
          <w:rFonts w:asciiTheme="minorHAnsi" w:hAnsiTheme="minorHAnsi"/>
          <w:color w:val="000000" w:themeColor="text1"/>
        </w:rPr>
        <w:t xml:space="preserve"> be attached with this application</w:t>
      </w:r>
      <w:r w:rsidR="00A32580">
        <w:rPr>
          <w:rFonts w:asciiTheme="minorHAnsi" w:hAnsiTheme="minorHAnsi"/>
          <w:color w:val="000000" w:themeColor="text1"/>
        </w:rPr>
        <w:t>, should you wish to make use of your own cover</w:t>
      </w:r>
      <w:r w:rsidR="00C62AF2" w:rsidRPr="00A32580">
        <w:rPr>
          <w:rFonts w:asciiTheme="minorHAnsi" w:hAnsiTheme="minorHAnsi"/>
          <w:color w:val="000000" w:themeColor="text1"/>
        </w:rPr>
        <w:t xml:space="preserve">) </w:t>
      </w:r>
    </w:p>
    <w:p w14:paraId="62011E86" w14:textId="73B81DC2" w:rsidR="00A32580" w:rsidRPr="00A32580" w:rsidRDefault="00A32580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Successful applicants will be advised after the closing date </w:t>
      </w:r>
    </w:p>
    <w:p w14:paraId="4886F6BB" w14:textId="7FF7FBD7" w:rsidR="00A32580" w:rsidRPr="00A32580" w:rsidRDefault="00B57934" w:rsidP="00A32580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color w:val="000000" w:themeColor="text1"/>
        </w:rPr>
      </w:pPr>
      <w:r w:rsidRPr="00A32580">
        <w:rPr>
          <w:rFonts w:asciiTheme="minorHAnsi" w:hAnsiTheme="minorHAnsi"/>
          <w:color w:val="000000" w:themeColor="text1"/>
        </w:rPr>
        <w:t>Approved accreditation should be collected from MSA Head Office at Applicants own cost</w:t>
      </w:r>
      <w:r w:rsidR="0010799B">
        <w:rPr>
          <w:rFonts w:asciiTheme="minorHAnsi" w:hAnsiTheme="minorHAnsi"/>
          <w:color w:val="000000" w:themeColor="text1"/>
        </w:rPr>
        <w:t xml:space="preserve"> or collected at the Killarney offices</w:t>
      </w:r>
    </w:p>
    <w:p w14:paraId="071FC623" w14:textId="77777777" w:rsidR="00A32580" w:rsidRPr="00A32580" w:rsidRDefault="00A32580" w:rsidP="00A32580">
      <w:pPr>
        <w:rPr>
          <w:rFonts w:asciiTheme="minorHAnsi" w:hAnsiTheme="minorHAnsi"/>
          <w:color w:val="000000" w:themeColor="text1"/>
        </w:rPr>
      </w:pPr>
    </w:p>
    <w:p w14:paraId="05F05163" w14:textId="77777777" w:rsidR="00A32580" w:rsidRPr="00A32580" w:rsidRDefault="00A32580" w:rsidP="00A32580">
      <w:pPr>
        <w:rPr>
          <w:rFonts w:asciiTheme="minorHAnsi" w:hAnsiTheme="minorHAnsi"/>
          <w:color w:val="000000" w:themeColor="text1"/>
        </w:rPr>
      </w:pPr>
    </w:p>
    <w:p w14:paraId="1A1F62B5" w14:textId="77777777" w:rsidR="00A32580" w:rsidRPr="00A32580" w:rsidRDefault="00A32580" w:rsidP="00A32580">
      <w:pPr>
        <w:rPr>
          <w:rFonts w:asciiTheme="minorHAnsi" w:hAnsiTheme="minorHAnsi"/>
          <w:color w:val="000000" w:themeColor="text1"/>
        </w:rPr>
      </w:pPr>
    </w:p>
    <w:p w14:paraId="24DA5A62" w14:textId="77777777" w:rsidR="00A32580" w:rsidRPr="00A32580" w:rsidRDefault="00A32580" w:rsidP="00A32580">
      <w:pPr>
        <w:rPr>
          <w:rFonts w:asciiTheme="minorHAnsi" w:hAnsiTheme="minorHAnsi"/>
          <w:color w:val="000000" w:themeColor="text1"/>
        </w:rPr>
      </w:pPr>
    </w:p>
    <w:p w14:paraId="1BEB253F" w14:textId="77777777" w:rsidR="00A32580" w:rsidRPr="00A32580" w:rsidRDefault="00A32580" w:rsidP="00A32580">
      <w:pPr>
        <w:rPr>
          <w:rFonts w:asciiTheme="minorHAnsi" w:hAnsiTheme="minorHAnsi"/>
          <w:color w:val="000000" w:themeColor="text1"/>
        </w:rPr>
      </w:pPr>
    </w:p>
    <w:p w14:paraId="12A5243D" w14:textId="77777777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58ED3B98" w14:textId="77777777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6DD3AB84" w14:textId="58647555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20F62AFA" w14:textId="77777777" w:rsidR="009C338C" w:rsidRDefault="009C338C" w:rsidP="00A32580">
      <w:pPr>
        <w:rPr>
          <w:rFonts w:asciiTheme="minorHAnsi" w:hAnsiTheme="minorHAnsi"/>
          <w:b/>
          <w:color w:val="FF0000"/>
        </w:rPr>
      </w:pPr>
    </w:p>
    <w:p w14:paraId="02AAE4A2" w14:textId="3BC40237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6995CA53" w14:textId="77777777" w:rsidR="0010799B" w:rsidRDefault="0010799B" w:rsidP="00A32580">
      <w:pPr>
        <w:rPr>
          <w:rFonts w:asciiTheme="minorHAnsi" w:hAnsiTheme="minorHAnsi"/>
          <w:b/>
          <w:color w:val="FF0000"/>
        </w:rPr>
      </w:pPr>
    </w:p>
    <w:p w14:paraId="79CF04E7" w14:textId="77777777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2115D340" w14:textId="77777777" w:rsidR="00A32580" w:rsidRDefault="00A32580" w:rsidP="00A32580">
      <w:pPr>
        <w:rPr>
          <w:rFonts w:asciiTheme="minorHAnsi" w:hAnsiTheme="minorHAnsi"/>
          <w:b/>
          <w:color w:val="FF0000"/>
        </w:rPr>
      </w:pPr>
    </w:p>
    <w:p w14:paraId="00DC930A" w14:textId="7ADAD271" w:rsidR="00B57934" w:rsidRPr="00A32580" w:rsidRDefault="00A32580" w:rsidP="00A32580">
      <w:pPr>
        <w:rPr>
          <w:rFonts w:asciiTheme="minorHAnsi" w:hAnsiTheme="minorHAnsi"/>
          <w:b/>
          <w:color w:val="FF0000"/>
          <w:sz w:val="24"/>
          <w:szCs w:val="24"/>
        </w:rPr>
      </w:pPr>
      <w:r w:rsidRPr="00A32580">
        <w:rPr>
          <w:rFonts w:asciiTheme="minorHAnsi" w:hAnsiTheme="minorHAnsi"/>
          <w:b/>
          <w:color w:val="000000" w:themeColor="text1"/>
          <w:sz w:val="24"/>
          <w:szCs w:val="24"/>
        </w:rPr>
        <w:lastRenderedPageBreak/>
        <w:t>MSA MEDIA APPLICATION GENERAL INFORMATION:</w:t>
      </w:r>
      <w:r w:rsidR="00E26089" w:rsidRPr="00A32580">
        <w:rPr>
          <w:rFonts w:asciiTheme="minorHAnsi" w:hAnsiTheme="minorHAnsi"/>
          <w:b/>
          <w:color w:val="FF0000"/>
          <w:sz w:val="24"/>
          <w:szCs w:val="24"/>
        </w:rPr>
        <w:br/>
      </w:r>
    </w:p>
    <w:tbl>
      <w:tblPr>
        <w:tblW w:w="925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834"/>
        <w:gridCol w:w="1080"/>
        <w:gridCol w:w="66"/>
        <w:gridCol w:w="813"/>
        <w:gridCol w:w="357"/>
        <w:gridCol w:w="270"/>
        <w:gridCol w:w="859"/>
        <w:gridCol w:w="1251"/>
        <w:gridCol w:w="8"/>
      </w:tblGrid>
      <w:tr w:rsidR="00B57934" w:rsidRPr="001C2AA1" w14:paraId="0A9317BD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23BF2C35" w14:textId="3900B788" w:rsidR="00B57934" w:rsidRDefault="00B57934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 you currently hold MSA Accreditation</w:t>
            </w:r>
          </w:p>
        </w:tc>
        <w:tc>
          <w:tcPr>
            <w:tcW w:w="2793" w:type="dxa"/>
            <w:gridSpan w:val="4"/>
            <w:shd w:val="clear" w:color="auto" w:fill="auto"/>
            <w:vAlign w:val="center"/>
          </w:tcPr>
          <w:p w14:paraId="4D46E60B" w14:textId="6E4FEAC6" w:rsidR="00B57934" w:rsidRPr="001C2AA1" w:rsidRDefault="00B57934" w:rsidP="00B579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2745" w:type="dxa"/>
            <w:gridSpan w:val="5"/>
            <w:shd w:val="clear" w:color="auto" w:fill="auto"/>
            <w:vAlign w:val="center"/>
          </w:tcPr>
          <w:p w14:paraId="780FA0A7" w14:textId="2FE30BA1" w:rsidR="00B57934" w:rsidRPr="001C2AA1" w:rsidRDefault="00B57934" w:rsidP="00B579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B57934" w:rsidRPr="001C2AA1" w14:paraId="6F0FA629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0B164D16" w14:textId="71CB057A" w:rsidR="00B57934" w:rsidRDefault="00B57934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If yes kindly confirm your Media Bib/Jacket and General Access number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197FE9C" w14:textId="77777777" w:rsidR="00B57934" w:rsidRPr="001C2AA1" w:rsidRDefault="00B57934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516C33E6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4D270074" w14:textId="0D5C97FF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and Surname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6C4941BF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70C774EB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3F0FCD9B" w14:textId="4D2BEE2B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Identification Number as per your ID or Passport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5C4F7EFC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6211D3FB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2EDD4060" w14:textId="77777777" w:rsidR="000F6E09" w:rsidRPr="001C2AA1" w:rsidRDefault="000F6E09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C2AA1">
              <w:rPr>
                <w:rFonts w:asciiTheme="minorHAnsi" w:hAnsi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8FB7704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13FFA4D7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60FE2404" w14:textId="7C8F9258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Landline Number 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10B89382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54B31113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516391F0" w14:textId="27F8ADE3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Mobile Number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3E2891D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15261043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08EDCBBD" w14:textId="62123F37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25ADBC85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512295E9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704A9AED" w14:textId="0E25FF84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Emergency Contact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92665F6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770F3236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36DDFC1D" w14:textId="5A0ACD8F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Emergency Contact Number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D1DB0A9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6A84B04E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1D063456" w14:textId="10160AC1" w:rsidR="000F6E09" w:rsidRPr="001C2AA1" w:rsidRDefault="00C62AF2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Name of Publication or Media house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12127E51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57934" w:rsidRPr="001C2AA1" w14:paraId="01F2E8A2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7F6C9A17" w14:textId="4ECF4A3E" w:rsidR="00B57934" w:rsidRPr="001C2AA1" w:rsidRDefault="00B57934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Type of Accreditation required 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14:paraId="2C9E913C" w14:textId="6B1B3852" w:rsidR="00B57934" w:rsidRPr="001C2AA1" w:rsidRDefault="00B57934" w:rsidP="00B579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Journalist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5A367F3D" w14:textId="342A1178" w:rsidR="00B57934" w:rsidRPr="001C2AA1" w:rsidRDefault="00B57934" w:rsidP="005A54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Photographer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14:paraId="04606AEE" w14:textId="0B87950A" w:rsidR="00B57934" w:rsidRPr="001C2AA1" w:rsidRDefault="00B57934" w:rsidP="00B579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Camera Crew</w:t>
            </w:r>
          </w:p>
        </w:tc>
      </w:tr>
      <w:tr w:rsidR="00B57934" w:rsidRPr="001C2AA1" w14:paraId="486B2F36" w14:textId="77777777" w:rsidTr="00A32580">
        <w:trPr>
          <w:gridAfter w:val="1"/>
          <w:wAfter w:w="8" w:type="dxa"/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7415AF36" w14:textId="2AFE8ED6" w:rsidR="00B57934" w:rsidRPr="001C2AA1" w:rsidRDefault="00B57934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Type of Media:</w:t>
            </w:r>
          </w:p>
        </w:tc>
        <w:tc>
          <w:tcPr>
            <w:tcW w:w="834" w:type="dxa"/>
            <w:shd w:val="clear" w:color="auto" w:fill="auto"/>
            <w:vAlign w:val="center"/>
          </w:tcPr>
          <w:p w14:paraId="2329D3E5" w14:textId="585DF5AE" w:rsidR="00B57934" w:rsidRPr="001C2AA1" w:rsidRDefault="00B57934" w:rsidP="00A3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Radio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B2B27D" w14:textId="67A00D26" w:rsidR="00B57934" w:rsidRPr="001C2AA1" w:rsidRDefault="00B57934" w:rsidP="00A3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Magazine</w:t>
            </w:r>
          </w:p>
        </w:tc>
        <w:tc>
          <w:tcPr>
            <w:tcW w:w="1236" w:type="dxa"/>
            <w:gridSpan w:val="3"/>
            <w:shd w:val="clear" w:color="auto" w:fill="auto"/>
            <w:vAlign w:val="center"/>
          </w:tcPr>
          <w:p w14:paraId="60762506" w14:textId="68DF8DC9" w:rsidR="00B57934" w:rsidRPr="001C2AA1" w:rsidRDefault="00B57934" w:rsidP="00A3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Newspaper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03275E82" w14:textId="71D35EB9" w:rsidR="00B57934" w:rsidRPr="001C2AA1" w:rsidRDefault="00B57934" w:rsidP="00A3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TV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EEF966F" w14:textId="26CC1715" w:rsidR="00B57934" w:rsidRPr="001C2AA1" w:rsidRDefault="00B57934" w:rsidP="00A3258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Online</w:t>
            </w:r>
          </w:p>
        </w:tc>
      </w:tr>
      <w:tr w:rsidR="000F6E09" w:rsidRPr="001C2AA1" w14:paraId="40B8F22B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3081113D" w14:textId="3196DB19" w:rsidR="000F6E09" w:rsidRPr="001C2AA1" w:rsidRDefault="009C338C" w:rsidP="009C338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Number of Local Motorsport Events Covered (National, Regional and Club Events)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627F1797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5FB98520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122F2E32" w14:textId="23CF5E22" w:rsidR="000F6E09" w:rsidRPr="001C2AA1" w:rsidRDefault="009C3D0F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Editor Name and Surname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370BEE16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3BC7C179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6B35133C" w14:textId="2107F3BB" w:rsidR="000F6E09" w:rsidRPr="001C2AA1" w:rsidRDefault="009C3D0F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Editor Contact Number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6E2FD33D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E09" w:rsidRPr="001C2AA1" w14:paraId="4C88EBB1" w14:textId="77777777" w:rsidTr="00A32580">
        <w:trPr>
          <w:trHeight w:val="600"/>
          <w:jc w:val="center"/>
        </w:trPr>
        <w:tc>
          <w:tcPr>
            <w:tcW w:w="3712" w:type="dxa"/>
            <w:shd w:val="clear" w:color="auto" w:fill="auto"/>
            <w:vAlign w:val="center"/>
          </w:tcPr>
          <w:p w14:paraId="7956119A" w14:textId="6575AE85" w:rsidR="000F6E09" w:rsidRPr="001C2AA1" w:rsidRDefault="009C338C" w:rsidP="005A54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Readership/Circulation/Listeners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14:paraId="75EE2832" w14:textId="77777777" w:rsidR="000F6E09" w:rsidRPr="001C2AA1" w:rsidRDefault="000F6E09" w:rsidP="005A54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FD6ABD" w14:textId="22E88A5F" w:rsidR="00A32580" w:rsidRDefault="00A32580" w:rsidP="005A54AD">
      <w:pPr>
        <w:widowControl w:val="0"/>
        <w:autoSpaceDE w:val="0"/>
        <w:autoSpaceDN w:val="0"/>
        <w:adjustRightInd w:val="0"/>
        <w:spacing w:line="280" w:lineRule="atLeast"/>
        <w:rPr>
          <w:rFonts w:asciiTheme="minorHAnsi" w:hAnsiTheme="minorHAnsi" w:cs="Times"/>
          <w:b/>
          <w:sz w:val="24"/>
          <w:szCs w:val="24"/>
        </w:rPr>
      </w:pPr>
    </w:p>
    <w:p w14:paraId="54232448" w14:textId="25C2D1DB" w:rsidR="00F13369" w:rsidRPr="009C338C" w:rsidRDefault="00E26089" w:rsidP="00A3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lastRenderedPageBreak/>
        <w:t xml:space="preserve">ADDITIONAL </w:t>
      </w:r>
      <w:r w:rsidR="00F13369"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t>NOTES</w:t>
      </w:r>
      <w:r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:  </w:t>
      </w:r>
    </w:p>
    <w:p w14:paraId="50C21358" w14:textId="77777777" w:rsidR="000F6E09" w:rsidRPr="00D11DDA" w:rsidRDefault="000F6E09" w:rsidP="005A54AD">
      <w:pPr>
        <w:spacing w:line="276" w:lineRule="auto"/>
        <w:rPr>
          <w:b/>
          <w:sz w:val="8"/>
          <w:szCs w:val="8"/>
        </w:rPr>
      </w:pPr>
    </w:p>
    <w:p w14:paraId="0A8F65AA" w14:textId="0D343FDA" w:rsidR="005A54AD" w:rsidRPr="005A54AD" w:rsidRDefault="00087682" w:rsidP="00087682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Numbers </w:t>
      </w:r>
      <w:r w:rsidR="005A54AD">
        <w:rPr>
          <w:rFonts w:asciiTheme="minorHAnsi" w:hAnsiTheme="minorHAnsi"/>
          <w:color w:val="000000" w:themeColor="text1"/>
          <w:sz w:val="24"/>
          <w:szCs w:val="24"/>
        </w:rPr>
        <w:t xml:space="preserve">for the media centre at the track are </w:t>
      </w: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limited. </w:t>
      </w:r>
    </w:p>
    <w:p w14:paraId="406CFCA6" w14:textId="1EC36197" w:rsidR="0044328B" w:rsidRPr="009C3D0F" w:rsidRDefault="00087682" w:rsidP="00087682">
      <w:pPr>
        <w:pStyle w:val="ListParagraph"/>
        <w:numPr>
          <w:ilvl w:val="0"/>
          <w:numId w:val="3"/>
        </w:num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87682">
        <w:rPr>
          <w:rFonts w:asciiTheme="minorHAnsi" w:hAnsiTheme="minorHAnsi"/>
          <w:color w:val="000000" w:themeColor="text1"/>
          <w:sz w:val="24"/>
          <w:szCs w:val="24"/>
        </w:rPr>
        <w:t>Travel an</w:t>
      </w:r>
      <w:r w:rsidR="0044328B">
        <w:rPr>
          <w:rFonts w:asciiTheme="minorHAnsi" w:hAnsiTheme="minorHAnsi"/>
          <w:color w:val="000000" w:themeColor="text1"/>
          <w:sz w:val="24"/>
          <w:szCs w:val="24"/>
        </w:rPr>
        <w:t>d accommodation for own account</w:t>
      </w:r>
      <w:r w:rsidR="005A54AD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883A124" w14:textId="77777777" w:rsidR="009C3D0F" w:rsidRPr="009C3D0F" w:rsidRDefault="009C3D0F" w:rsidP="009C3D0F">
      <w:pPr>
        <w:pStyle w:val="ListParagraph"/>
        <w:rPr>
          <w:rFonts w:asciiTheme="minorHAnsi" w:hAnsi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888"/>
        <w:gridCol w:w="5670"/>
      </w:tblGrid>
      <w:tr w:rsidR="009C3D0F" w14:paraId="24F04D43" w14:textId="77777777" w:rsidTr="009C3D0F">
        <w:tc>
          <w:tcPr>
            <w:tcW w:w="3888" w:type="dxa"/>
          </w:tcPr>
          <w:p w14:paraId="04F8E193" w14:textId="154482A8" w:rsidR="009C3D0F" w:rsidRPr="009C3D0F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FIA World </w:t>
            </w:r>
            <w:proofErr w:type="spellStart"/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Rallycross</w:t>
            </w:r>
            <w:proofErr w:type="spellEnd"/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Official website</w:t>
            </w:r>
          </w:p>
        </w:tc>
        <w:tc>
          <w:tcPr>
            <w:tcW w:w="5670" w:type="dxa"/>
          </w:tcPr>
          <w:p w14:paraId="5AF2854A" w14:textId="0D44692C" w:rsidR="009C3D0F" w:rsidRDefault="00D96877" w:rsidP="009C3D0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9C3D0F" w:rsidRPr="00001615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http://www.fiaworldrallycross.com</w:t>
              </w:r>
            </w:hyperlink>
          </w:p>
        </w:tc>
      </w:tr>
      <w:tr w:rsidR="009C3D0F" w14:paraId="159A4B71" w14:textId="77777777" w:rsidTr="009C3D0F">
        <w:tc>
          <w:tcPr>
            <w:tcW w:w="3888" w:type="dxa"/>
          </w:tcPr>
          <w:p w14:paraId="31D0D3F7" w14:textId="2BBE0A70" w:rsidR="009C3D0F" w:rsidRPr="009C3D0F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SA website:</w:t>
            </w:r>
          </w:p>
        </w:tc>
        <w:tc>
          <w:tcPr>
            <w:tcW w:w="5670" w:type="dxa"/>
          </w:tcPr>
          <w:p w14:paraId="33606F4A" w14:textId="38CA1DA7" w:rsidR="009C3D0F" w:rsidRDefault="00D96877" w:rsidP="009C3D0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9C3D0F" w:rsidRPr="00001615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http://www.fiaworldrallycross.com/capetownrx</w:t>
              </w:r>
            </w:hyperlink>
          </w:p>
        </w:tc>
      </w:tr>
      <w:tr w:rsidR="009C3D0F" w14:paraId="3B560836" w14:textId="77777777" w:rsidTr="009C3D0F">
        <w:tc>
          <w:tcPr>
            <w:tcW w:w="3888" w:type="dxa"/>
          </w:tcPr>
          <w:p w14:paraId="374DBE0E" w14:textId="74C2B490" w:rsidR="009C3D0F" w:rsidRPr="009C3D0F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WRX South African National Media Officer:</w:t>
            </w:r>
          </w:p>
        </w:tc>
        <w:tc>
          <w:tcPr>
            <w:tcW w:w="5670" w:type="dxa"/>
          </w:tcPr>
          <w:p w14:paraId="5B28774A" w14:textId="4A09BFBF" w:rsidR="009C3D0F" w:rsidRPr="005A54AD" w:rsidRDefault="009C3D0F" w:rsidP="009C3D0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Pieter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Cronjé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hyperlink r:id="rId11" w:history="1">
              <w:r w:rsidRPr="005A54AD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lang w:val="en-US"/>
                </w:rPr>
                <w:t>pieter@pietercronje.com</w:t>
              </w:r>
            </w:hyperlink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) 082 465 </w:t>
            </w:r>
            <w:r w:rsidRPr="005A54AD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4965</w:t>
            </w:r>
          </w:p>
          <w:p w14:paraId="3C80FC26" w14:textId="77777777" w:rsidR="009C3D0F" w:rsidRDefault="009C3D0F" w:rsidP="009C3D0F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9C3D0F" w14:paraId="27B36BF9" w14:textId="77777777" w:rsidTr="009C3D0F">
        <w:tc>
          <w:tcPr>
            <w:tcW w:w="3888" w:type="dxa"/>
          </w:tcPr>
          <w:p w14:paraId="3D62A3BA" w14:textId="0BA2FE08" w:rsidR="009C3D0F" w:rsidRPr="009C3D0F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WRX Media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M</w:t>
            </w:r>
            <w:r w:rsidRPr="009C3D0F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anager: </w:t>
            </w:r>
          </w:p>
        </w:tc>
        <w:tc>
          <w:tcPr>
            <w:tcW w:w="5670" w:type="dxa"/>
          </w:tcPr>
          <w:p w14:paraId="0C2FFAC1" w14:textId="4B600384" w:rsidR="009C3D0F" w:rsidRPr="005A54AD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087682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achel Cavers </w:t>
            </w:r>
            <w:r w:rsidRPr="00087682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(</w:t>
            </w:r>
            <w:hyperlink r:id="rId12" w:history="1">
              <w:r w:rsidRPr="00087682">
                <w:rPr>
                  <w:rStyle w:val="Hyperlink"/>
                  <w:rFonts w:asciiTheme="minorHAnsi" w:hAnsiTheme="minorHAnsi"/>
                  <w:color w:val="000000" w:themeColor="text1"/>
                  <w:sz w:val="24"/>
                  <w:szCs w:val="24"/>
                  <w:u w:color="0000FF"/>
                  <w:lang w:val="en-US"/>
                </w:rPr>
                <w:t>Rachel.Cavers@img.com</w:t>
              </w:r>
            </w:hyperlink>
            <w:r>
              <w:rPr>
                <w:rStyle w:val="Hyperlink"/>
                <w:rFonts w:asciiTheme="minorHAnsi" w:hAnsiTheme="minorHAnsi"/>
                <w:color w:val="000000" w:themeColor="text1"/>
                <w:sz w:val="24"/>
                <w:szCs w:val="24"/>
                <w:u w:color="0000FF"/>
                <w:lang w:val="en-US"/>
              </w:rPr>
              <w:t>)</w:t>
            </w:r>
          </w:p>
        </w:tc>
      </w:tr>
      <w:tr w:rsidR="009C3D0F" w14:paraId="2526F94E" w14:textId="77777777" w:rsidTr="009C3D0F">
        <w:tc>
          <w:tcPr>
            <w:tcW w:w="3888" w:type="dxa"/>
          </w:tcPr>
          <w:p w14:paraId="0F421DAE" w14:textId="3C28E789" w:rsidR="009C3D0F" w:rsidRPr="009C3D0F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MSA Media and Communications Coordinator</w:t>
            </w:r>
          </w:p>
        </w:tc>
        <w:tc>
          <w:tcPr>
            <w:tcW w:w="5670" w:type="dxa"/>
          </w:tcPr>
          <w:p w14:paraId="767943B2" w14:textId="0F3C64C8" w:rsidR="009C3D0F" w:rsidRPr="00087682" w:rsidRDefault="009C3D0F" w:rsidP="009C3D0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Jaco Deysel (</w:t>
            </w:r>
            <w:hyperlink r:id="rId13" w:history="1">
              <w:r w:rsidRPr="004A76A1">
                <w:rPr>
                  <w:rStyle w:val="Hyperlink"/>
                  <w:rFonts w:asciiTheme="minorHAnsi" w:hAnsiTheme="minorHAnsi"/>
                  <w:sz w:val="24"/>
                  <w:szCs w:val="24"/>
                  <w:lang w:val="en-US"/>
                </w:rPr>
                <w:t>jaco@motorsport.co.za</w:t>
              </w:r>
            </w:hyperlink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) 074 130 5254 </w:t>
            </w:r>
          </w:p>
        </w:tc>
      </w:tr>
    </w:tbl>
    <w:p w14:paraId="05B8E7BD" w14:textId="13950815" w:rsidR="00087682" w:rsidRPr="00087682" w:rsidRDefault="00087682" w:rsidP="00087682">
      <w:pPr>
        <w:rPr>
          <w:rFonts w:asciiTheme="minorHAnsi" w:hAnsiTheme="minorHAnsi"/>
          <w:color w:val="000000" w:themeColor="text1"/>
          <w:sz w:val="24"/>
          <w:szCs w:val="24"/>
          <w:lang w:val="en-US"/>
        </w:rPr>
      </w:pPr>
    </w:p>
    <w:p w14:paraId="76528B60" w14:textId="1C809752" w:rsidR="00087682" w:rsidRPr="009C338C" w:rsidRDefault="00A32580" w:rsidP="00A3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t>FACT SHEET</w:t>
      </w:r>
    </w:p>
    <w:p w14:paraId="57B9CC1F" w14:textId="77777777" w:rsidR="00087682" w:rsidRPr="00087682" w:rsidRDefault="00087682" w:rsidP="00087682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The 12th and final round of the 2017 FIA World </w:t>
      </w:r>
      <w:proofErr w:type="spellStart"/>
      <w:r w:rsidRPr="00087682">
        <w:rPr>
          <w:rFonts w:asciiTheme="minorHAnsi" w:hAnsiTheme="minorHAnsi"/>
          <w:color w:val="000000" w:themeColor="text1"/>
          <w:sz w:val="24"/>
          <w:szCs w:val="24"/>
        </w:rPr>
        <w:t>Rallycross</w:t>
      </w:r>
      <w:proofErr w:type="spellEnd"/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 Championship will be held at Killarney International Raceway, Cape Town, from 10-12 November 2017</w:t>
      </w:r>
    </w:p>
    <w:p w14:paraId="0DD8B0FC" w14:textId="77777777" w:rsidR="00087682" w:rsidRPr="00087682" w:rsidRDefault="00087682" w:rsidP="00087682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This will be the first time </w:t>
      </w:r>
      <w:proofErr w:type="spellStart"/>
      <w:r w:rsidRPr="00087682">
        <w:rPr>
          <w:rFonts w:asciiTheme="minorHAnsi" w:hAnsiTheme="minorHAnsi"/>
          <w:color w:val="000000" w:themeColor="text1"/>
          <w:sz w:val="24"/>
          <w:szCs w:val="24"/>
        </w:rPr>
        <w:t>Rallycross</w:t>
      </w:r>
      <w:proofErr w:type="spellEnd"/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 and its World Cha</w:t>
      </w:r>
      <w:r>
        <w:rPr>
          <w:rFonts w:asciiTheme="minorHAnsi" w:hAnsiTheme="minorHAnsi"/>
          <w:color w:val="000000" w:themeColor="text1"/>
          <w:sz w:val="24"/>
          <w:szCs w:val="24"/>
        </w:rPr>
        <w:t>mpionship event comes to Africa</w:t>
      </w:r>
    </w:p>
    <w:p w14:paraId="4D0A605B" w14:textId="77777777" w:rsidR="00087682" w:rsidRPr="00087682" w:rsidRDefault="00087682" w:rsidP="00087682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World </w:t>
      </w:r>
      <w:proofErr w:type="spellStart"/>
      <w:r w:rsidRPr="00087682">
        <w:rPr>
          <w:rFonts w:asciiTheme="minorHAnsi" w:hAnsiTheme="minorHAnsi"/>
          <w:color w:val="000000" w:themeColor="text1"/>
          <w:sz w:val="24"/>
          <w:szCs w:val="24"/>
        </w:rPr>
        <w:t>Rallycross</w:t>
      </w:r>
      <w:proofErr w:type="spellEnd"/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 Supercars are equipped with 447 kW/ 900 Nm engines and can accelerate </w:t>
      </w:r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from 0-100km/h in 1.9 </w:t>
      </w: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seconds – faster </w:t>
      </w:r>
      <w:r>
        <w:rPr>
          <w:rFonts w:asciiTheme="minorHAnsi" w:hAnsiTheme="minorHAnsi"/>
          <w:color w:val="000000" w:themeColor="text1"/>
          <w:sz w:val="24"/>
          <w:szCs w:val="24"/>
        </w:rPr>
        <w:t>than a Formula One racing car</w:t>
      </w:r>
    </w:p>
    <w:p w14:paraId="260E0E51" w14:textId="15000972" w:rsidR="00087682" w:rsidRPr="009C338C" w:rsidRDefault="00087682" w:rsidP="00087682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Star name </w:t>
      </w:r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drivers </w:t>
      </w:r>
      <w:r w:rsidR="005A54AD">
        <w:rPr>
          <w:rFonts w:asciiTheme="minorHAnsi" w:hAnsiTheme="minorHAnsi"/>
          <w:color w:val="000000" w:themeColor="text1"/>
          <w:sz w:val="24"/>
          <w:szCs w:val="24"/>
        </w:rPr>
        <w:t xml:space="preserve">competing include </w:t>
      </w:r>
      <w:proofErr w:type="spellStart"/>
      <w:r w:rsidR="005A54AD">
        <w:rPr>
          <w:rFonts w:asciiTheme="minorHAnsi" w:hAnsiTheme="minorHAnsi"/>
          <w:color w:val="000000" w:themeColor="text1"/>
          <w:sz w:val="24"/>
          <w:szCs w:val="24"/>
        </w:rPr>
        <w:t>Mattias</w:t>
      </w:r>
      <w:proofErr w:type="spellEnd"/>
      <w:r w:rsidR="005A54AD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5A54AD">
        <w:rPr>
          <w:rFonts w:asciiTheme="minorHAnsi" w:hAnsiTheme="minorHAnsi"/>
          <w:color w:val="000000" w:themeColor="text1"/>
          <w:sz w:val="24"/>
          <w:szCs w:val="24"/>
        </w:rPr>
        <w:t>Ekströ</w:t>
      </w:r>
      <w:r w:rsidRPr="00087682">
        <w:rPr>
          <w:rFonts w:asciiTheme="minorHAnsi" w:hAnsiTheme="minorHAnsi"/>
          <w:color w:val="000000" w:themeColor="text1"/>
          <w:sz w:val="24"/>
          <w:szCs w:val="24"/>
        </w:rPr>
        <w:t>m</w:t>
      </w:r>
      <w:proofErr w:type="spellEnd"/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Johan </w:t>
      </w:r>
      <w:proofErr w:type="spellStart"/>
      <w:r w:rsidR="00F13369">
        <w:rPr>
          <w:rFonts w:asciiTheme="minorHAnsi" w:hAnsiTheme="minorHAnsi"/>
          <w:color w:val="000000" w:themeColor="text1"/>
          <w:sz w:val="24"/>
          <w:szCs w:val="24"/>
        </w:rPr>
        <w:t>Kristoffersson</w:t>
      </w:r>
      <w:proofErr w:type="spellEnd"/>
      <w:r w:rsidR="00F13369">
        <w:rPr>
          <w:rFonts w:asciiTheme="minorHAnsi" w:hAnsiTheme="minorHAnsi"/>
          <w:color w:val="000000" w:themeColor="text1"/>
          <w:sz w:val="24"/>
          <w:szCs w:val="24"/>
        </w:rPr>
        <w:t>, Andre</w:t>
      </w:r>
      <w:r w:rsidR="005A54AD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s </w:t>
      </w:r>
      <w:proofErr w:type="spellStart"/>
      <w:r w:rsidR="00F13369">
        <w:rPr>
          <w:rFonts w:asciiTheme="minorHAnsi" w:hAnsiTheme="minorHAnsi"/>
          <w:color w:val="000000" w:themeColor="text1"/>
          <w:sz w:val="24"/>
          <w:szCs w:val="24"/>
        </w:rPr>
        <w:t>Bakkerud</w:t>
      </w:r>
      <w:proofErr w:type="spellEnd"/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proofErr w:type="spellStart"/>
      <w:r w:rsidR="005A54AD">
        <w:rPr>
          <w:rFonts w:asciiTheme="minorHAnsi" w:hAnsiTheme="minorHAnsi"/>
          <w:color w:val="000000" w:themeColor="text1"/>
          <w:sz w:val="24"/>
          <w:szCs w:val="24"/>
        </w:rPr>
        <w:t>Sé</w:t>
      </w:r>
      <w:r w:rsidRPr="00087682">
        <w:rPr>
          <w:rFonts w:asciiTheme="minorHAnsi" w:hAnsiTheme="minorHAnsi"/>
          <w:color w:val="000000" w:themeColor="text1"/>
          <w:sz w:val="24"/>
          <w:szCs w:val="24"/>
        </w:rPr>
        <w:t>bastien</w:t>
      </w:r>
      <w:proofErr w:type="spellEnd"/>
      <w:r w:rsidRPr="00087682">
        <w:rPr>
          <w:rFonts w:asciiTheme="minorHAnsi" w:hAnsiTheme="minorHAnsi"/>
          <w:color w:val="000000" w:themeColor="text1"/>
          <w:sz w:val="24"/>
          <w:szCs w:val="24"/>
        </w:rPr>
        <w:t xml:space="preserve"> Loeb</w:t>
      </w:r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, Ken Block, </w:t>
      </w:r>
      <w:proofErr w:type="spellStart"/>
      <w:r>
        <w:rPr>
          <w:rFonts w:asciiTheme="minorHAnsi" w:hAnsiTheme="minorHAnsi"/>
          <w:color w:val="000000" w:themeColor="text1"/>
          <w:sz w:val="24"/>
          <w:szCs w:val="24"/>
        </w:rPr>
        <w:t>Petter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 Solberg</w:t>
      </w:r>
      <w:r w:rsidR="00F1336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B1AF4C1" w14:textId="6F78D2A0" w:rsidR="00087682" w:rsidRPr="009C338C" w:rsidRDefault="00087682" w:rsidP="00A3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CAR SPECIFICATIONS </w:t>
      </w:r>
    </w:p>
    <w:p w14:paraId="342C7AE3" w14:textId="77777777" w:rsidR="00087682" w:rsidRPr="00087682" w:rsidRDefault="00087682" w:rsidP="00087682">
      <w:pPr>
        <w:pStyle w:val="Default"/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b/>
          <w:bCs/>
          <w:color w:val="000000" w:themeColor="text1"/>
        </w:rPr>
        <w:t xml:space="preserve">SUPERCAR </w:t>
      </w:r>
    </w:p>
    <w:p w14:paraId="29732A16" w14:textId="77777777" w:rsidR="00087682" w:rsidRPr="00087682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Power: 447 kW </w:t>
      </w:r>
    </w:p>
    <w:p w14:paraId="42225CBE" w14:textId="77777777" w:rsidR="00087682" w:rsidRPr="00087682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Torque: 900Nm </w:t>
      </w:r>
    </w:p>
    <w:p w14:paraId="3B4CBB31" w14:textId="77777777" w:rsidR="00087682" w:rsidRPr="00087682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Acceleration: 0-100km/h: 1.9s </w:t>
      </w:r>
    </w:p>
    <w:p w14:paraId="09B61C4C" w14:textId="77777777" w:rsidR="00087682" w:rsidRPr="00087682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Capacity: 2050cc turbocharged (with 45mm restrictor) </w:t>
      </w:r>
    </w:p>
    <w:p w14:paraId="2A684CC1" w14:textId="77777777" w:rsidR="00087682" w:rsidRPr="00087682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Min weight: 1300kg </w:t>
      </w:r>
      <w:proofErr w:type="spellStart"/>
      <w:r w:rsidRPr="00087682">
        <w:rPr>
          <w:rFonts w:asciiTheme="minorHAnsi" w:hAnsiTheme="minorHAnsi"/>
          <w:color w:val="000000" w:themeColor="text1"/>
        </w:rPr>
        <w:t>inc.</w:t>
      </w:r>
      <w:proofErr w:type="spellEnd"/>
      <w:r w:rsidRPr="00087682">
        <w:rPr>
          <w:rFonts w:asciiTheme="minorHAnsi" w:hAnsiTheme="minorHAnsi"/>
          <w:color w:val="000000" w:themeColor="text1"/>
        </w:rPr>
        <w:t xml:space="preserve"> driver </w:t>
      </w:r>
    </w:p>
    <w:p w14:paraId="281DD30B" w14:textId="02A8CC00" w:rsidR="00087682" w:rsidRPr="009C338C" w:rsidRDefault="00087682" w:rsidP="00087682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Gearbox: free (manual shift, no driver aids, no paddle shift). </w:t>
      </w:r>
      <w:proofErr w:type="gramStart"/>
      <w:r w:rsidRPr="00087682">
        <w:rPr>
          <w:rFonts w:asciiTheme="minorHAnsi" w:hAnsiTheme="minorHAnsi"/>
          <w:color w:val="000000" w:themeColor="text1"/>
        </w:rPr>
        <w:t>Typically</w:t>
      </w:r>
      <w:proofErr w:type="gramEnd"/>
      <w:r w:rsidRPr="00087682">
        <w:rPr>
          <w:rFonts w:asciiTheme="minorHAnsi" w:hAnsiTheme="minorHAnsi"/>
          <w:color w:val="000000" w:themeColor="text1"/>
        </w:rPr>
        <w:t xml:space="preserve"> five or six-speed sequential </w:t>
      </w:r>
    </w:p>
    <w:p w14:paraId="1B362557" w14:textId="77777777" w:rsidR="00087682" w:rsidRPr="009C338C" w:rsidRDefault="00087682" w:rsidP="00A32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24"/>
          <w:szCs w:val="24"/>
        </w:rPr>
      </w:pPr>
      <w:r w:rsidRPr="009C338C">
        <w:rPr>
          <w:rFonts w:asciiTheme="minorHAnsi" w:hAnsiTheme="minorHAnsi"/>
          <w:b/>
          <w:color w:val="FFFFFF" w:themeColor="background1"/>
          <w:sz w:val="24"/>
          <w:szCs w:val="24"/>
        </w:rPr>
        <w:t xml:space="preserve">RX2 </w:t>
      </w:r>
    </w:p>
    <w:p w14:paraId="07433401" w14:textId="77777777" w:rsidR="00087682" w:rsidRPr="00087682" w:rsidRDefault="00087682" w:rsidP="00087682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Power: 230 kW </w:t>
      </w:r>
    </w:p>
    <w:p w14:paraId="382EC316" w14:textId="77777777" w:rsidR="00087682" w:rsidRPr="00087682" w:rsidRDefault="00087682" w:rsidP="00087682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Torque: 300Nm </w:t>
      </w:r>
    </w:p>
    <w:p w14:paraId="74FEE9B9" w14:textId="77777777" w:rsidR="00087682" w:rsidRPr="00087682" w:rsidRDefault="00087682" w:rsidP="00087682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Acceleration: 0-100km/h: 3.5s </w:t>
      </w:r>
    </w:p>
    <w:p w14:paraId="72594A07" w14:textId="77777777" w:rsidR="00087682" w:rsidRPr="00087682" w:rsidRDefault="00087682" w:rsidP="00087682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Capacity: Naturally aspired 2400cc </w:t>
      </w:r>
    </w:p>
    <w:p w14:paraId="6679D711" w14:textId="77777777" w:rsidR="00087682" w:rsidRPr="00087682" w:rsidRDefault="00087682" w:rsidP="00087682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Min weight: 1210kg </w:t>
      </w:r>
      <w:proofErr w:type="spellStart"/>
      <w:r w:rsidRPr="00087682">
        <w:rPr>
          <w:rFonts w:asciiTheme="minorHAnsi" w:hAnsiTheme="minorHAnsi"/>
          <w:color w:val="000000" w:themeColor="text1"/>
        </w:rPr>
        <w:t>inc.</w:t>
      </w:r>
      <w:proofErr w:type="spellEnd"/>
      <w:r w:rsidRPr="00087682">
        <w:rPr>
          <w:rFonts w:asciiTheme="minorHAnsi" w:hAnsiTheme="minorHAnsi"/>
          <w:color w:val="000000" w:themeColor="text1"/>
        </w:rPr>
        <w:t xml:space="preserve"> driver </w:t>
      </w:r>
    </w:p>
    <w:p w14:paraId="0D6D2E43" w14:textId="6754A726" w:rsidR="0032117F" w:rsidRPr="009C338C" w:rsidRDefault="00087682" w:rsidP="001B31DD">
      <w:pPr>
        <w:pStyle w:val="Default"/>
        <w:numPr>
          <w:ilvl w:val="0"/>
          <w:numId w:val="5"/>
        </w:numPr>
        <w:rPr>
          <w:rFonts w:asciiTheme="minorHAnsi" w:hAnsiTheme="minorHAnsi"/>
          <w:color w:val="000000" w:themeColor="text1"/>
        </w:rPr>
      </w:pPr>
      <w:r w:rsidRPr="00087682">
        <w:rPr>
          <w:rFonts w:asciiTheme="minorHAnsi" w:hAnsiTheme="minorHAnsi"/>
          <w:color w:val="000000" w:themeColor="text1"/>
        </w:rPr>
        <w:t xml:space="preserve">Gearbox: 6 speed sequential SADEV </w:t>
      </w:r>
    </w:p>
    <w:sectPr w:rsidR="0032117F" w:rsidRPr="009C338C"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B0273" w14:textId="77777777" w:rsidR="00D96877" w:rsidRDefault="00D96877" w:rsidP="0046032B">
      <w:r>
        <w:separator/>
      </w:r>
    </w:p>
  </w:endnote>
  <w:endnote w:type="continuationSeparator" w:id="0">
    <w:p w14:paraId="795CBA67" w14:textId="77777777" w:rsidR="00D96877" w:rsidRDefault="00D96877" w:rsidP="0046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E9271" w14:textId="77777777" w:rsidR="005A54AD" w:rsidRDefault="005A54AD" w:rsidP="005A5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0B2606" w14:textId="77777777" w:rsidR="005A54AD" w:rsidRDefault="005A54AD" w:rsidP="005A5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4BFDC" w14:textId="62AD468D" w:rsidR="005A54AD" w:rsidRDefault="005A54AD" w:rsidP="005A5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4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A49A0C" w14:textId="2C46E0FD" w:rsidR="005A54AD" w:rsidRDefault="005A54AD" w:rsidP="005A54AD">
    <w:pPr>
      <w:pStyle w:val="Footer"/>
      <w:ind w:right="360"/>
    </w:pPr>
  </w:p>
  <w:p w14:paraId="25B69E32" w14:textId="36320F85" w:rsidR="005A54AD" w:rsidRDefault="009C338C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CB38BC" wp14:editId="032FAF53">
          <wp:simplePos x="0" y="0"/>
          <wp:positionH relativeFrom="page">
            <wp:align>left</wp:align>
          </wp:positionH>
          <wp:positionV relativeFrom="paragraph">
            <wp:posOffset>146143</wp:posOffset>
          </wp:positionV>
          <wp:extent cx="7672070" cy="807085"/>
          <wp:effectExtent l="0" t="0" r="5080" b="0"/>
          <wp:wrapTight wrapText="bothSides">
            <wp:wrapPolygon edited="0">
              <wp:start x="0" y="510"/>
              <wp:lineTo x="0" y="20903"/>
              <wp:lineTo x="21561" y="20903"/>
              <wp:lineTo x="21561" y="510"/>
              <wp:lineTo x="0" y="510"/>
            </wp:wrapPolygon>
          </wp:wrapTight>
          <wp:docPr id="5" name="Picture 5" descr="C:\Users\symc2725\AppData\Local\Microsoft\Windows\Temporary Internet Files\Content.Word\RX foot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mc2725\AppData\Local\Microsoft\Windows\Temporary Internet Files\Content.Word\RX footer_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4855" w14:textId="77777777" w:rsidR="00D96877" w:rsidRDefault="00D96877" w:rsidP="0046032B">
      <w:r>
        <w:separator/>
      </w:r>
    </w:p>
  </w:footnote>
  <w:footnote w:type="continuationSeparator" w:id="0">
    <w:p w14:paraId="6F2BFAB8" w14:textId="77777777" w:rsidR="00D96877" w:rsidRDefault="00D96877" w:rsidP="0046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564E" w14:textId="4DA49F4A" w:rsidR="005A54AD" w:rsidRDefault="005A54A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7881CD2" wp14:editId="212FD11B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706995" cy="1163320"/>
          <wp:effectExtent l="0" t="0" r="8255" b="0"/>
          <wp:wrapTight wrapText="bothSides">
            <wp:wrapPolygon edited="0">
              <wp:start x="0" y="0"/>
              <wp:lineTo x="0" y="20869"/>
              <wp:lineTo x="21570" y="20869"/>
              <wp:lineTo x="21570" y="0"/>
              <wp:lineTo x="0" y="0"/>
            </wp:wrapPolygon>
          </wp:wrapTight>
          <wp:docPr id="4" name="Picture 4" descr="C:\Users\symc2725\AppData\Local\Microsoft\Windows\Temporary Internet Files\Content.Word\RX heade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ymc2725\AppData\Local\Microsoft\Windows\Temporary Internet Files\Content.Word\RX header_A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5A555" w14:textId="77777777" w:rsidR="005A54AD" w:rsidRDefault="005A5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CDF"/>
    <w:multiLevelType w:val="hybridMultilevel"/>
    <w:tmpl w:val="A612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15C"/>
    <w:multiLevelType w:val="hybridMultilevel"/>
    <w:tmpl w:val="5BAA2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A75"/>
    <w:multiLevelType w:val="hybridMultilevel"/>
    <w:tmpl w:val="95FA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51B6"/>
    <w:multiLevelType w:val="hybridMultilevel"/>
    <w:tmpl w:val="FB34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80D"/>
    <w:multiLevelType w:val="hybridMultilevel"/>
    <w:tmpl w:val="B292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68D9"/>
    <w:multiLevelType w:val="hybridMultilevel"/>
    <w:tmpl w:val="D5BAD342"/>
    <w:lvl w:ilvl="0" w:tplc="060C400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42599"/>
    <w:multiLevelType w:val="hybridMultilevel"/>
    <w:tmpl w:val="4560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63907"/>
    <w:multiLevelType w:val="hybridMultilevel"/>
    <w:tmpl w:val="C116051E"/>
    <w:lvl w:ilvl="0" w:tplc="CD0E343A">
      <w:start w:val="12"/>
      <w:numFmt w:val="bullet"/>
      <w:lvlText w:val="-"/>
      <w:lvlJc w:val="left"/>
      <w:pPr>
        <w:ind w:left="76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A030E51"/>
    <w:multiLevelType w:val="hybridMultilevel"/>
    <w:tmpl w:val="CC06783A"/>
    <w:lvl w:ilvl="0" w:tplc="04090001">
      <w:start w:val="1"/>
      <w:numFmt w:val="bullet"/>
      <w:lvlText w:val=""/>
      <w:lvlJc w:val="left"/>
      <w:pPr>
        <w:ind w:left="11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2B"/>
    <w:rsid w:val="000226AE"/>
    <w:rsid w:val="0004594B"/>
    <w:rsid w:val="00085F76"/>
    <w:rsid w:val="00087682"/>
    <w:rsid w:val="000B49FB"/>
    <w:rsid w:val="000C7E57"/>
    <w:rsid w:val="000F065D"/>
    <w:rsid w:val="000F6DE7"/>
    <w:rsid w:val="000F6E09"/>
    <w:rsid w:val="000F7C4F"/>
    <w:rsid w:val="0010799B"/>
    <w:rsid w:val="00120658"/>
    <w:rsid w:val="00124885"/>
    <w:rsid w:val="0013391E"/>
    <w:rsid w:val="00161B5C"/>
    <w:rsid w:val="00191728"/>
    <w:rsid w:val="001B31DD"/>
    <w:rsid w:val="001C2AA1"/>
    <w:rsid w:val="00222300"/>
    <w:rsid w:val="00255C9C"/>
    <w:rsid w:val="002A323E"/>
    <w:rsid w:val="002D1054"/>
    <w:rsid w:val="002E0136"/>
    <w:rsid w:val="002E5D85"/>
    <w:rsid w:val="003010B5"/>
    <w:rsid w:val="00311D16"/>
    <w:rsid w:val="0032117F"/>
    <w:rsid w:val="003452F8"/>
    <w:rsid w:val="003E3D0D"/>
    <w:rsid w:val="00400D58"/>
    <w:rsid w:val="00437055"/>
    <w:rsid w:val="004373DF"/>
    <w:rsid w:val="00440CC0"/>
    <w:rsid w:val="0044328B"/>
    <w:rsid w:val="0046032B"/>
    <w:rsid w:val="00463202"/>
    <w:rsid w:val="00467118"/>
    <w:rsid w:val="004A1D2C"/>
    <w:rsid w:val="004D7E5E"/>
    <w:rsid w:val="004F5B45"/>
    <w:rsid w:val="00523BEF"/>
    <w:rsid w:val="005260E0"/>
    <w:rsid w:val="00540CAC"/>
    <w:rsid w:val="00551B07"/>
    <w:rsid w:val="005A54AD"/>
    <w:rsid w:val="005C5AC9"/>
    <w:rsid w:val="006221D8"/>
    <w:rsid w:val="006863CC"/>
    <w:rsid w:val="006A107A"/>
    <w:rsid w:val="007341D4"/>
    <w:rsid w:val="007A2667"/>
    <w:rsid w:val="007D2AAA"/>
    <w:rsid w:val="007F0C61"/>
    <w:rsid w:val="007F3EE6"/>
    <w:rsid w:val="008B109C"/>
    <w:rsid w:val="008B3626"/>
    <w:rsid w:val="008D0200"/>
    <w:rsid w:val="008E3374"/>
    <w:rsid w:val="00985BA0"/>
    <w:rsid w:val="009C338C"/>
    <w:rsid w:val="009C3D0F"/>
    <w:rsid w:val="009E0CA5"/>
    <w:rsid w:val="00A22ED3"/>
    <w:rsid w:val="00A32580"/>
    <w:rsid w:val="00A57015"/>
    <w:rsid w:val="00A63C41"/>
    <w:rsid w:val="00A6746B"/>
    <w:rsid w:val="00A7309B"/>
    <w:rsid w:val="00A87F49"/>
    <w:rsid w:val="00AC37A4"/>
    <w:rsid w:val="00AD25A6"/>
    <w:rsid w:val="00B42B7A"/>
    <w:rsid w:val="00B50D16"/>
    <w:rsid w:val="00B57934"/>
    <w:rsid w:val="00BA1B6F"/>
    <w:rsid w:val="00BB6D1B"/>
    <w:rsid w:val="00BB6F99"/>
    <w:rsid w:val="00BF4222"/>
    <w:rsid w:val="00C13187"/>
    <w:rsid w:val="00C2009D"/>
    <w:rsid w:val="00C279C9"/>
    <w:rsid w:val="00C51E02"/>
    <w:rsid w:val="00C62421"/>
    <w:rsid w:val="00C62AF2"/>
    <w:rsid w:val="00C85237"/>
    <w:rsid w:val="00CA6474"/>
    <w:rsid w:val="00CC1DAB"/>
    <w:rsid w:val="00CE43B4"/>
    <w:rsid w:val="00D13348"/>
    <w:rsid w:val="00D4724D"/>
    <w:rsid w:val="00D64152"/>
    <w:rsid w:val="00D96877"/>
    <w:rsid w:val="00E26089"/>
    <w:rsid w:val="00E87CA1"/>
    <w:rsid w:val="00E955C6"/>
    <w:rsid w:val="00EA034F"/>
    <w:rsid w:val="00EB250A"/>
    <w:rsid w:val="00EB27FF"/>
    <w:rsid w:val="00EB5120"/>
    <w:rsid w:val="00ED47A3"/>
    <w:rsid w:val="00ED6F73"/>
    <w:rsid w:val="00EE1D85"/>
    <w:rsid w:val="00F06FE5"/>
    <w:rsid w:val="00F13369"/>
    <w:rsid w:val="00F45CAD"/>
    <w:rsid w:val="00F55A05"/>
    <w:rsid w:val="00F57FF2"/>
    <w:rsid w:val="00F770AF"/>
    <w:rsid w:val="00F82D85"/>
    <w:rsid w:val="00F9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E5453"/>
  <w15:docId w15:val="{D58640DE-9EA2-4D47-8102-CE05432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82"/>
    <w:pPr>
      <w:spacing w:after="0" w:line="240" w:lineRule="auto"/>
    </w:pPr>
    <w:rPr>
      <w:rFonts w:ascii="Calibri" w:eastAsiaTheme="minorEastAsia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2B"/>
  </w:style>
  <w:style w:type="paragraph" w:styleId="Footer">
    <w:name w:val="footer"/>
    <w:basedOn w:val="Normal"/>
    <w:link w:val="FooterChar"/>
    <w:uiPriority w:val="99"/>
    <w:unhideWhenUsed/>
    <w:rsid w:val="00460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2B"/>
  </w:style>
  <w:style w:type="character" w:styleId="Hyperlink">
    <w:name w:val="Hyperlink"/>
    <w:basedOn w:val="DefaultParagraphFont"/>
    <w:uiPriority w:val="99"/>
    <w:unhideWhenUsed/>
    <w:rsid w:val="00F06F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FE5"/>
    <w:pPr>
      <w:spacing w:after="0" w:line="240" w:lineRule="auto"/>
    </w:pPr>
  </w:style>
  <w:style w:type="table" w:styleId="TableGrid">
    <w:name w:val="Table Grid"/>
    <w:basedOn w:val="TableNormal"/>
    <w:uiPriority w:val="59"/>
    <w:rsid w:val="00F0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87CA1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7CA1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4A1D2C"/>
    <w:pPr>
      <w:ind w:left="720"/>
      <w:contextualSpacing/>
    </w:pPr>
  </w:style>
  <w:style w:type="paragraph" w:customStyle="1" w:styleId="Default">
    <w:name w:val="Default"/>
    <w:rsid w:val="00087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A54AD"/>
  </w:style>
  <w:style w:type="character" w:styleId="FollowedHyperlink">
    <w:name w:val="FollowedHyperlink"/>
    <w:basedOn w:val="DefaultParagraphFont"/>
    <w:uiPriority w:val="99"/>
    <w:semiHidden/>
    <w:unhideWhenUsed/>
    <w:rsid w:val="005A5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@pietercronje.com" TargetMode="External"/><Relationship Id="rId13" Type="http://schemas.openxmlformats.org/officeDocument/2006/relationships/hyperlink" Target="mailto:jaco@motorsport.co.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chel.Cavers@im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ter@pietercronj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iaworldrallycross.com/capetownr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aworldrallycross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F0A1-F211-42AD-8573-D4F7597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IMG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Symcox, Warwick</dc:creator>
  <cp:lastModifiedBy>Jaco Deysel</cp:lastModifiedBy>
  <cp:revision>3</cp:revision>
  <cp:lastPrinted>2015-01-21T10:20:00Z</cp:lastPrinted>
  <dcterms:created xsi:type="dcterms:W3CDTF">2017-08-22T06:49:00Z</dcterms:created>
  <dcterms:modified xsi:type="dcterms:W3CDTF">2017-08-22T06:50:00Z</dcterms:modified>
</cp:coreProperties>
</file>